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E06" w:rsidRDefault="00DD2E06" w:rsidP="00350FDF">
      <w:pPr>
        <w:pStyle w:val="a5"/>
        <w:widowControl w:val="0"/>
        <w:spacing w:line="233" w:lineRule="auto"/>
      </w:pPr>
      <w:bookmarkStart w:id="0" w:name="_GoBack"/>
      <w:bookmarkEnd w:id="0"/>
    </w:p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62EA0">
        <w:rPr>
          <w:rFonts w:ascii="Times New Roman" w:hAnsi="Times New Roman"/>
          <w:b/>
          <w:sz w:val="28"/>
          <w:szCs w:val="28"/>
        </w:rPr>
        <w:t>2</w:t>
      </w:r>
    </w:p>
    <w:p w:rsidR="001C7C64" w:rsidRPr="001C7C64" w:rsidRDefault="001C7C64" w:rsidP="001C7C64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C7C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 ФНС России по крупнейшим налогоплательщикам № 1 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74778A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73EE" w:rsidRPr="00AA3D5C" w:rsidRDefault="005702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приказ ФНС России от 19.07.2018 г. № ММВ-7-2/460</w:t>
      </w:r>
      <w:r w:rsidRPr="0057025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A73EE" w:rsidRPr="00AA3D5C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7025E">
        <w:rPr>
          <w:rFonts w:ascii="Times New Roman" w:hAnsi="Times New Roman"/>
          <w:sz w:val="28"/>
          <w:szCs w:val="28"/>
        </w:rPr>
        <w:t>07.11.2018 г. № ММВ-7-2/628</w:t>
      </w:r>
      <w:r w:rsidR="0057025E" w:rsidRPr="0057025E">
        <w:rPr>
          <w:rFonts w:ascii="Times New Roman" w:hAnsi="Times New Roman"/>
          <w:sz w:val="28"/>
          <w:szCs w:val="28"/>
        </w:rPr>
        <w:t>@</w:t>
      </w:r>
      <w:r w:rsidR="0057025E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proofErr w:type="gramEnd"/>
      <w:r w:rsidR="00491001">
        <w:rPr>
          <w:rFonts w:ascii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91001">
        <w:rPr>
          <w:rFonts w:ascii="Times New Roman" w:hAnsi="Times New Roman"/>
          <w:sz w:val="28"/>
          <w:szCs w:val="28"/>
        </w:rPr>
        <w:t>дела</w:t>
      </w:r>
      <w:proofErr w:type="gramEnd"/>
      <w:r w:rsidR="00491001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  <w:r w:rsidR="0016512B">
        <w:rPr>
          <w:rFonts w:ascii="Times New Roman" w:hAnsi="Times New Roman"/>
          <w:sz w:val="28"/>
          <w:szCs w:val="28"/>
        </w:rPr>
        <w:t>;</w:t>
      </w:r>
    </w:p>
    <w:p w:rsidR="007A73EE" w:rsidRPr="0016512B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512B">
        <w:rPr>
          <w:rFonts w:ascii="Times New Roman" w:hAnsi="Times New Roman"/>
          <w:sz w:val="28"/>
          <w:szCs w:val="28"/>
        </w:rPr>
        <w:t xml:space="preserve"> </w:t>
      </w:r>
      <w:r w:rsidR="007A73EE" w:rsidRPr="0016512B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первая)» от 31.07.1998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16512B">
        <w:rPr>
          <w:rFonts w:ascii="Times New Roman" w:hAnsi="Times New Roman"/>
          <w:sz w:val="28"/>
          <w:szCs w:val="28"/>
        </w:rPr>
        <w:t xml:space="preserve"> 146-ФЗ;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«Налоговый кодекс Российской Федерации (часть вторая)» от 05.08.2000 </w:t>
      </w:r>
      <w:r w:rsidR="0016512B"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117-ФЗ;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Российской Федерации об административных правонарушениях» от 30.12.2001 </w:t>
      </w:r>
      <w:r w:rsidR="0016512B"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195-ФЗ;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административного судопроизводства Российской Федерации» от 08.03.2015 </w:t>
      </w:r>
      <w:r w:rsidR="0016512B"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21-ФЗ;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18.01.2017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16.06.2017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ММВ-7-15/509@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02.12.2016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МНС РФ от 03.03.2003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ии и ее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16.04.2015 № ММВ~7-16/156@ «Об утверждении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>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1C7C6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45E"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 xml:space="preserve">- организация и проведение налогового контроля, а также рассмотрение и </w:t>
      </w:r>
      <w:r w:rsidRPr="00AA3D5C">
        <w:rPr>
          <w:rFonts w:ascii="Times New Roman" w:hAnsi="Times New Roman"/>
          <w:sz w:val="28"/>
          <w:szCs w:val="28"/>
        </w:rPr>
        <w:lastRenderedPageBreak/>
        <w:t>оформление его результатов в соответствии с порядком и соблюдением сроков</w:t>
      </w:r>
      <w:bookmarkEnd w:id="2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AF6F1C" w:rsidRPr="00AA3D5C" w:rsidRDefault="00AF6F1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1C7C64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1C7C64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1C7C64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</w:t>
      </w:r>
    </w:p>
    <w:p w:rsidR="001C7C64" w:rsidRDefault="001C7C64" w:rsidP="001C7C64">
      <w:pPr>
        <w:pStyle w:val="af5"/>
        <w:tabs>
          <w:tab w:val="left" w:pos="0"/>
        </w:tabs>
        <w:ind w:left="0" w:right="0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</w:p>
    <w:p w:rsidR="00BF77D8" w:rsidRPr="00AA3D5C" w:rsidRDefault="00BF77D8" w:rsidP="001C7C64">
      <w:pPr>
        <w:pStyle w:val="af5"/>
        <w:tabs>
          <w:tab w:val="left" w:pos="0"/>
        </w:tabs>
        <w:ind w:left="0" w:right="0"/>
        <w:jc w:val="both"/>
        <w:rPr>
          <w:szCs w:val="28"/>
        </w:rPr>
      </w:pPr>
      <w:r w:rsidRPr="00AA3D5C">
        <w:rPr>
          <w:szCs w:val="28"/>
        </w:rPr>
        <w:t xml:space="preserve">по выявленным схемам и последующей передачей в отдел </w:t>
      </w:r>
      <w:proofErr w:type="gramStart"/>
      <w:r w:rsidRPr="00AA3D5C">
        <w:rPr>
          <w:szCs w:val="28"/>
        </w:rPr>
        <w:t>риск-анализа</w:t>
      </w:r>
      <w:proofErr w:type="gramEnd"/>
      <w:r w:rsidRPr="00AA3D5C">
        <w:rPr>
          <w:szCs w:val="28"/>
        </w:rPr>
        <w:t xml:space="preserve">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</w:t>
      </w:r>
      <w:proofErr w:type="gramStart"/>
      <w:r w:rsidRPr="00AA3D5C">
        <w:rPr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</w:t>
      </w:r>
      <w:r w:rsidRPr="00AA3D5C">
        <w:rPr>
          <w:szCs w:val="28"/>
        </w:rPr>
        <w:lastRenderedPageBreak/>
        <w:t xml:space="preserve">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AA3D5C">
        <w:rPr>
          <w:szCs w:val="28"/>
        </w:rPr>
        <w:t xml:space="preserve">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proofErr w:type="gramStart"/>
      <w:r w:rsidR="0016512B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</w:t>
      </w:r>
      <w:proofErr w:type="gramEnd"/>
      <w:r w:rsidRPr="00AA3D5C">
        <w:rPr>
          <w:rStyle w:val="FontStyle12"/>
          <w:sz w:val="28"/>
          <w:szCs w:val="28"/>
        </w:rPr>
        <w:t>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lastRenderedPageBreak/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AA3D5C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AA3D5C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1C7C64"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 w:rsidR="001C7C64"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 w:rsidR="001C7C64"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 w:rsidR="001C7C64"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 w:rsidR="001C7C64"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 w:rsidR="001C7C64"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 w:rsidR="001C7C64"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 w:rsidR="001C7C64"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 w:rsidR="001C7C64"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 w:rsidR="001C7C64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 w:rsidR="001C7C64"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 w:rsidR="001C7C64"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8.43. </w:t>
      </w:r>
      <w:proofErr w:type="gramStart"/>
      <w:r w:rsidRPr="00AA3D5C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252373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1C7C64" w:rsidRDefault="001C7C64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7379E2" w:rsidRPr="00AA3D5C">
        <w:rPr>
          <w:rFonts w:ascii="Times New Roman" w:hAnsi="Times New Roman"/>
          <w:bCs/>
          <w:sz w:val="28"/>
          <w:szCs w:val="28"/>
        </w:rPr>
        <w:t>21.02.2018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065770" w:rsidRPr="00AA3D5C">
        <w:rPr>
          <w:rStyle w:val="FontStyle174"/>
          <w:sz w:val="28"/>
          <w:szCs w:val="28"/>
        </w:rPr>
        <w:t xml:space="preserve"> контрольно-аналитическом отделе №1,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17. 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AA3D5C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AA3D5C">
        <w:rPr>
          <w:rFonts w:ascii="Times New Roman" w:hAnsi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1C7C64">
      <w:headerReference w:type="default" r:id="rId13"/>
      <w:type w:val="continuous"/>
      <w:pgSz w:w="11906" w:h="16838"/>
      <w:pgMar w:top="851" w:right="567" w:bottom="567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D4" w:rsidRDefault="00932FD4" w:rsidP="003B7A81">
      <w:pPr>
        <w:spacing w:after="0" w:line="240" w:lineRule="auto"/>
      </w:pPr>
      <w:r>
        <w:separator/>
      </w:r>
    </w:p>
  </w:endnote>
  <w:endnote w:type="continuationSeparator" w:id="0">
    <w:p w:rsidR="00932FD4" w:rsidRDefault="00932F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D4" w:rsidRDefault="00932FD4" w:rsidP="003B7A81">
      <w:pPr>
        <w:spacing w:after="0" w:line="240" w:lineRule="auto"/>
      </w:pPr>
      <w:r>
        <w:separator/>
      </w:r>
    </w:p>
  </w:footnote>
  <w:footnote w:type="continuationSeparator" w:id="0">
    <w:p w:rsidR="00932FD4" w:rsidRDefault="00932F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D4" w:rsidRPr="00B310A4" w:rsidRDefault="00CA2DD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627B8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A2DD4" w:rsidRPr="00B310A4" w:rsidRDefault="00CA2DD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37F81"/>
    <w:rsid w:val="001403E0"/>
    <w:rsid w:val="00141E3E"/>
    <w:rsid w:val="00151133"/>
    <w:rsid w:val="00151F11"/>
    <w:rsid w:val="00155845"/>
    <w:rsid w:val="001559CE"/>
    <w:rsid w:val="001615EA"/>
    <w:rsid w:val="00161996"/>
    <w:rsid w:val="0016512B"/>
    <w:rsid w:val="00165B7A"/>
    <w:rsid w:val="001665C3"/>
    <w:rsid w:val="00171EA8"/>
    <w:rsid w:val="00175938"/>
    <w:rsid w:val="00193ED1"/>
    <w:rsid w:val="001A0913"/>
    <w:rsid w:val="001A23C4"/>
    <w:rsid w:val="001A2703"/>
    <w:rsid w:val="001A5F67"/>
    <w:rsid w:val="001B03C2"/>
    <w:rsid w:val="001B5BBA"/>
    <w:rsid w:val="001C70AB"/>
    <w:rsid w:val="001C7C64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2373"/>
    <w:rsid w:val="00254973"/>
    <w:rsid w:val="00254D09"/>
    <w:rsid w:val="00266120"/>
    <w:rsid w:val="00294B67"/>
    <w:rsid w:val="00295029"/>
    <w:rsid w:val="00296D2E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62EA0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776BC"/>
    <w:rsid w:val="00480BA1"/>
    <w:rsid w:val="0049073B"/>
    <w:rsid w:val="00491001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025E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87A8F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F029C"/>
    <w:rsid w:val="008F0F0D"/>
    <w:rsid w:val="008F4986"/>
    <w:rsid w:val="008F6FAE"/>
    <w:rsid w:val="008F7217"/>
    <w:rsid w:val="00926516"/>
    <w:rsid w:val="00932FD4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A7AB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14EB"/>
    <w:rsid w:val="00C503DD"/>
    <w:rsid w:val="00C70C3E"/>
    <w:rsid w:val="00C73A81"/>
    <w:rsid w:val="00C74755"/>
    <w:rsid w:val="00C85251"/>
    <w:rsid w:val="00C91A8A"/>
    <w:rsid w:val="00CA2DD4"/>
    <w:rsid w:val="00CA730A"/>
    <w:rsid w:val="00CA7EC2"/>
    <w:rsid w:val="00CC088F"/>
    <w:rsid w:val="00CC56D9"/>
    <w:rsid w:val="00CD004D"/>
    <w:rsid w:val="00CE1513"/>
    <w:rsid w:val="00CE5967"/>
    <w:rsid w:val="00D00C06"/>
    <w:rsid w:val="00D0483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27B8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C68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F5CB-7E81-428A-AB64-9DEE20D5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4645</Words>
  <Characters>26480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6</cp:revision>
  <cp:lastPrinted>2022-06-16T18:39:00Z</cp:lastPrinted>
  <dcterms:created xsi:type="dcterms:W3CDTF">2020-08-13T14:06:00Z</dcterms:created>
  <dcterms:modified xsi:type="dcterms:W3CDTF">2022-06-16T18:42:00Z</dcterms:modified>
</cp:coreProperties>
</file>